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2434E" w14:textId="5F7A482A" w:rsidR="004D663A" w:rsidRPr="005230A2" w:rsidRDefault="00696C05" w:rsidP="004D663A">
      <w:pPr>
        <w:ind w:firstLine="0"/>
        <w:jc w:val="center"/>
        <w:rPr>
          <w:b/>
          <w:sz w:val="28"/>
        </w:rPr>
      </w:pPr>
      <w:bookmarkStart w:id="0" w:name="_Toc482722100"/>
      <w:bookmarkStart w:id="1" w:name="_Toc482722101"/>
      <w:bookmarkStart w:id="2" w:name="_Toc482722102"/>
      <w:r w:rsidRPr="005230A2">
        <w:rPr>
          <w:b/>
          <w:sz w:val="28"/>
        </w:rPr>
        <w:t>Q</w:t>
      </w:r>
      <w:r w:rsidRPr="005230A2">
        <w:rPr>
          <w:b/>
          <w:sz w:val="28"/>
        </w:rPr>
        <w:t>uestionnaire</w:t>
      </w:r>
      <w:r w:rsidR="009F7275">
        <w:rPr>
          <w:b/>
          <w:sz w:val="28"/>
        </w:rPr>
        <w:t xml:space="preserve"> on </w:t>
      </w:r>
      <w:r w:rsidR="009F7275" w:rsidRPr="009F7275">
        <w:rPr>
          <w:b/>
          <w:sz w:val="28"/>
        </w:rPr>
        <w:t xml:space="preserve">new </w:t>
      </w:r>
      <w:r w:rsidR="009F7275">
        <w:rPr>
          <w:b/>
          <w:sz w:val="28"/>
        </w:rPr>
        <w:t xml:space="preserve">export </w:t>
      </w:r>
      <w:r w:rsidR="009F7275" w:rsidRPr="009F7275">
        <w:rPr>
          <w:b/>
          <w:sz w:val="28"/>
        </w:rPr>
        <w:t>protectionisms</w:t>
      </w:r>
    </w:p>
    <w:p w14:paraId="5D8D09EF" w14:textId="7976AA8F" w:rsidR="00607DFA" w:rsidRPr="005230A2" w:rsidRDefault="00607DFA" w:rsidP="00607DFA">
      <w:pPr>
        <w:spacing w:before="60" w:after="60"/>
        <w:ind w:firstLine="0"/>
        <w:rPr>
          <w:b/>
        </w:rPr>
      </w:pPr>
      <w:r w:rsidRPr="005230A2">
        <w:rPr>
          <w:b/>
        </w:rPr>
        <w:t xml:space="preserve">A. </w:t>
      </w:r>
      <w:r w:rsidR="005230A2" w:rsidRPr="005230A2">
        <w:rPr>
          <w:b/>
        </w:rPr>
        <w:t>General information</w:t>
      </w:r>
    </w:p>
    <w:p w14:paraId="06C306BF" w14:textId="433D5FC7" w:rsidR="00963D1A" w:rsidRPr="005230A2" w:rsidRDefault="005230A2" w:rsidP="00963D1A">
      <w:pPr>
        <w:spacing w:before="60" w:after="60"/>
        <w:ind w:firstLine="0"/>
      </w:pPr>
      <w:r w:rsidRPr="005230A2">
        <w:t>Company name</w:t>
      </w:r>
      <w:r w:rsidR="00963D1A" w:rsidRPr="005230A2">
        <w:t>: .................................................</w:t>
      </w:r>
      <w:r w:rsidR="009E2D6F">
        <w:t>.........................................................................</w:t>
      </w:r>
    </w:p>
    <w:p w14:paraId="02E6769A" w14:textId="4D58D097" w:rsidR="00963D1A" w:rsidRPr="005230A2" w:rsidRDefault="005230A2" w:rsidP="00963D1A">
      <w:pPr>
        <w:spacing w:before="60" w:after="60"/>
        <w:ind w:firstLine="0"/>
      </w:pPr>
      <w:r w:rsidRPr="005230A2">
        <w:t>Adress</w:t>
      </w:r>
      <w:r w:rsidR="00963D1A" w:rsidRPr="005230A2">
        <w:t>: ....................................................................................................................</w:t>
      </w:r>
      <w:r w:rsidR="009E2D6F">
        <w:t>.....................</w:t>
      </w:r>
    </w:p>
    <w:p w14:paraId="5E60A1AC" w14:textId="776413E8" w:rsidR="00963D1A" w:rsidRPr="005230A2" w:rsidRDefault="00963D1A" w:rsidP="00963D1A">
      <w:pPr>
        <w:spacing w:before="60" w:after="60"/>
        <w:ind w:firstLine="0"/>
      </w:pPr>
      <w:r w:rsidRPr="005230A2">
        <w:t>Tel: ................................................ Fax: ...............................................................</w:t>
      </w:r>
      <w:r w:rsidR="009E2D6F">
        <w:t>......................</w:t>
      </w:r>
    </w:p>
    <w:p w14:paraId="137AD8AC" w14:textId="1FE42255" w:rsidR="00297681" w:rsidRPr="005230A2" w:rsidRDefault="005230A2" w:rsidP="00963D1A">
      <w:pPr>
        <w:spacing w:before="60" w:after="60"/>
        <w:ind w:firstLine="0"/>
      </w:pPr>
      <w:r w:rsidRPr="005230A2">
        <w:t>Respondent</w:t>
      </w:r>
      <w:r w:rsidR="00297681" w:rsidRPr="005230A2">
        <w:t>: .............................................................</w:t>
      </w:r>
      <w:r w:rsidR="00297681" w:rsidRPr="005230A2">
        <w:tab/>
      </w:r>
      <w:r w:rsidRPr="005230A2">
        <w:t>Position</w:t>
      </w:r>
      <w:r w:rsidR="00297681" w:rsidRPr="005230A2">
        <w:t>: .........................</w:t>
      </w:r>
      <w:r w:rsidR="009E2D6F">
        <w:t>.........................</w:t>
      </w:r>
    </w:p>
    <w:p w14:paraId="3C273860" w14:textId="3DBF0111" w:rsidR="00963D1A" w:rsidRPr="005230A2" w:rsidRDefault="00FE4C15" w:rsidP="00963D1A">
      <w:pPr>
        <w:numPr>
          <w:ilvl w:val="0"/>
          <w:numId w:val="7"/>
        </w:numPr>
        <w:spacing w:before="60" w:after="60"/>
      </w:pPr>
      <w:r w:rsidRPr="00FE4C15">
        <w:t xml:space="preserve">Does </w:t>
      </w:r>
      <w:r>
        <w:t>your company</w:t>
      </w:r>
      <w:r w:rsidRPr="00FE4C15">
        <w:t xml:space="preserve"> engage in exporting to foreign markets?</w:t>
      </w:r>
    </w:p>
    <w:p w14:paraId="47AA9324" w14:textId="531E637F" w:rsidR="00963D1A" w:rsidRPr="005230A2" w:rsidRDefault="00963D1A" w:rsidP="00963D1A">
      <w:pPr>
        <w:rPr>
          <w:szCs w:val="24"/>
        </w:rPr>
      </w:pPr>
      <w:r w:rsidRPr="005230A2">
        <w:rPr>
          <w:rFonts w:ascii="MS Mincho" w:eastAsia="MS Mincho" w:hAnsi="MS Mincho" w:cs="MS Mincho"/>
          <w:szCs w:val="24"/>
        </w:rPr>
        <w:t>☐</w:t>
      </w:r>
      <w:r w:rsidRPr="005230A2">
        <w:rPr>
          <w:szCs w:val="24"/>
        </w:rPr>
        <w:t xml:space="preserve"> </w:t>
      </w:r>
      <w:r w:rsidR="005230A2">
        <w:rPr>
          <w:szCs w:val="24"/>
        </w:rPr>
        <w:t>Yes</w:t>
      </w:r>
      <w:r w:rsidRPr="005230A2">
        <w:rPr>
          <w:szCs w:val="24"/>
        </w:rPr>
        <w:t xml:space="preserve"> </w:t>
      </w:r>
      <w:r w:rsidRPr="005230A2">
        <w:rPr>
          <w:szCs w:val="24"/>
        </w:rPr>
        <w:tab/>
      </w:r>
      <w:r w:rsidRPr="005230A2">
        <w:rPr>
          <w:rFonts w:ascii="MS Mincho" w:eastAsia="MS Mincho" w:hAnsi="MS Mincho" w:cs="MS Mincho"/>
          <w:szCs w:val="24"/>
        </w:rPr>
        <w:tab/>
        <w:t xml:space="preserve">☐ </w:t>
      </w:r>
      <w:r w:rsidR="005230A2">
        <w:rPr>
          <w:szCs w:val="24"/>
        </w:rPr>
        <w:t>No</w:t>
      </w:r>
    </w:p>
    <w:p w14:paraId="0650BBDB" w14:textId="3DF72B92" w:rsidR="00963D1A" w:rsidRPr="005230A2" w:rsidRDefault="00FE4C15" w:rsidP="00963D1A">
      <w:pPr>
        <w:numPr>
          <w:ilvl w:val="0"/>
          <w:numId w:val="7"/>
        </w:numPr>
        <w:rPr>
          <w:rFonts w:eastAsia="Times"/>
          <w:szCs w:val="24"/>
        </w:rPr>
      </w:pPr>
      <w:r w:rsidRPr="00FE4C15">
        <w:t>Year of establishment</w:t>
      </w:r>
      <w:r w:rsidR="00963D1A" w:rsidRPr="005230A2">
        <w:t xml:space="preserve">: </w:t>
      </w:r>
      <w:r w:rsidR="009E2D6F">
        <w:t xml:space="preserve">in </w:t>
      </w:r>
      <w:r w:rsidR="005230A2">
        <w:t>……………</w:t>
      </w:r>
    </w:p>
    <w:p w14:paraId="624386EA" w14:textId="09E432D8" w:rsidR="00963D1A" w:rsidRPr="005230A2" w:rsidRDefault="00963D1A" w:rsidP="00696C05">
      <w:pPr>
        <w:ind w:firstLine="0"/>
        <w:rPr>
          <w:rFonts w:eastAsia="Times"/>
          <w:szCs w:val="24"/>
        </w:rPr>
      </w:pPr>
      <w:r w:rsidRPr="005230A2">
        <w:rPr>
          <w:rFonts w:ascii="MS Mincho" w:eastAsia="MS Mincho" w:hAnsi="MS Mincho" w:cs="MS Mincho"/>
          <w:szCs w:val="24"/>
        </w:rPr>
        <w:t>☐</w:t>
      </w:r>
      <w:r w:rsidRPr="005230A2">
        <w:rPr>
          <w:szCs w:val="24"/>
        </w:rPr>
        <w:t xml:space="preserve"> &lt; </w:t>
      </w:r>
      <w:r w:rsidR="00075D3E" w:rsidRPr="005230A2">
        <w:rPr>
          <w:szCs w:val="24"/>
        </w:rPr>
        <w:t>3</w:t>
      </w:r>
      <w:r w:rsidRPr="005230A2">
        <w:rPr>
          <w:szCs w:val="24"/>
        </w:rPr>
        <w:t xml:space="preserve"> </w:t>
      </w:r>
      <w:r w:rsidR="00405EAB" w:rsidRPr="00FF5C71">
        <w:t>years</w:t>
      </w:r>
      <w:r w:rsidRPr="005230A2">
        <w:rPr>
          <w:szCs w:val="24"/>
        </w:rPr>
        <w:tab/>
      </w:r>
      <w:r w:rsidRPr="005230A2">
        <w:rPr>
          <w:rFonts w:ascii="MS Mincho" w:eastAsia="MS Mincho" w:hAnsi="MS Mincho" w:cs="MS Mincho"/>
          <w:szCs w:val="24"/>
        </w:rPr>
        <w:t xml:space="preserve">☐ </w:t>
      </w:r>
      <w:r w:rsidR="00075D3E" w:rsidRPr="005230A2">
        <w:rPr>
          <w:szCs w:val="24"/>
        </w:rPr>
        <w:t>3</w:t>
      </w:r>
      <w:r w:rsidRPr="005230A2">
        <w:rPr>
          <w:szCs w:val="24"/>
        </w:rPr>
        <w:t xml:space="preserve"> - </w:t>
      </w:r>
      <w:r w:rsidR="00075D3E" w:rsidRPr="005230A2">
        <w:rPr>
          <w:szCs w:val="24"/>
        </w:rPr>
        <w:t>&lt;</w:t>
      </w:r>
      <w:r w:rsidR="00112B04" w:rsidRPr="005230A2">
        <w:rPr>
          <w:szCs w:val="24"/>
        </w:rPr>
        <w:t xml:space="preserve"> 5</w:t>
      </w:r>
      <w:r w:rsidRPr="005230A2">
        <w:rPr>
          <w:szCs w:val="24"/>
        </w:rPr>
        <w:t xml:space="preserve"> </w:t>
      </w:r>
      <w:r w:rsidR="00405EAB" w:rsidRPr="00FF5C71">
        <w:t>years</w:t>
      </w:r>
      <w:r w:rsidRPr="005230A2">
        <w:rPr>
          <w:szCs w:val="24"/>
        </w:rPr>
        <w:tab/>
        <w:t xml:space="preserve"> </w:t>
      </w:r>
      <w:r w:rsidRPr="005230A2">
        <w:rPr>
          <w:rFonts w:ascii="MS Mincho" w:eastAsia="MS Mincho" w:hAnsi="MS Mincho" w:cs="MS Mincho"/>
          <w:szCs w:val="24"/>
        </w:rPr>
        <w:t>☐</w:t>
      </w:r>
      <w:r w:rsidRPr="005230A2">
        <w:rPr>
          <w:szCs w:val="24"/>
        </w:rPr>
        <w:t xml:space="preserve"> </w:t>
      </w:r>
      <w:r w:rsidR="00112B04" w:rsidRPr="005230A2">
        <w:rPr>
          <w:szCs w:val="24"/>
        </w:rPr>
        <w:t>5</w:t>
      </w:r>
      <w:r w:rsidRPr="005230A2">
        <w:rPr>
          <w:szCs w:val="24"/>
        </w:rPr>
        <w:t xml:space="preserve"> – </w:t>
      </w:r>
      <w:r w:rsidR="00112B04" w:rsidRPr="005230A2">
        <w:rPr>
          <w:szCs w:val="24"/>
        </w:rPr>
        <w:t>&lt; 10</w:t>
      </w:r>
      <w:r w:rsidRPr="005230A2">
        <w:rPr>
          <w:szCs w:val="24"/>
        </w:rPr>
        <w:t xml:space="preserve"> </w:t>
      </w:r>
      <w:r w:rsidR="00405EAB" w:rsidRPr="00FF5C71">
        <w:t>years</w:t>
      </w:r>
      <w:r w:rsidRPr="005230A2">
        <w:rPr>
          <w:szCs w:val="24"/>
        </w:rPr>
        <w:tab/>
      </w:r>
      <w:r w:rsidRPr="005230A2">
        <w:rPr>
          <w:rFonts w:ascii="MS Mincho" w:eastAsia="MS Mincho" w:hAnsi="MS Mincho" w:cs="MS Mincho"/>
          <w:szCs w:val="24"/>
        </w:rPr>
        <w:t xml:space="preserve">☐ </w:t>
      </w:r>
      <w:r w:rsidR="00112B04" w:rsidRPr="005230A2">
        <w:rPr>
          <w:szCs w:val="24"/>
        </w:rPr>
        <w:t>10</w:t>
      </w:r>
      <w:r w:rsidRPr="005230A2">
        <w:rPr>
          <w:szCs w:val="24"/>
        </w:rPr>
        <w:t xml:space="preserve"> - </w:t>
      </w:r>
      <w:r w:rsidR="00112B04" w:rsidRPr="005230A2">
        <w:rPr>
          <w:szCs w:val="24"/>
        </w:rPr>
        <w:t>&lt; 2</w:t>
      </w:r>
      <w:r w:rsidRPr="005230A2">
        <w:rPr>
          <w:szCs w:val="24"/>
        </w:rPr>
        <w:t xml:space="preserve">0 </w:t>
      </w:r>
      <w:r w:rsidR="00405EAB" w:rsidRPr="00FF5C71">
        <w:t>years</w:t>
      </w:r>
      <w:r w:rsidRPr="005230A2">
        <w:rPr>
          <w:rFonts w:ascii="MS Mincho" w:eastAsia="MS Mincho" w:hAnsi="MS Mincho" w:cs="MS Mincho"/>
          <w:szCs w:val="24"/>
        </w:rPr>
        <w:t xml:space="preserve"> ☐ </w:t>
      </w:r>
      <w:r w:rsidR="00112B04" w:rsidRPr="005230A2">
        <w:rPr>
          <w:szCs w:val="24"/>
        </w:rPr>
        <w:t>≥</w:t>
      </w:r>
      <w:r w:rsidRPr="005230A2">
        <w:rPr>
          <w:szCs w:val="24"/>
        </w:rPr>
        <w:t xml:space="preserve"> </w:t>
      </w:r>
      <w:r w:rsidR="00112B04" w:rsidRPr="005230A2">
        <w:rPr>
          <w:szCs w:val="24"/>
        </w:rPr>
        <w:t>2</w:t>
      </w:r>
      <w:r w:rsidRPr="005230A2">
        <w:rPr>
          <w:szCs w:val="24"/>
        </w:rPr>
        <w:t xml:space="preserve">0 </w:t>
      </w:r>
      <w:r w:rsidR="00405EAB" w:rsidRPr="00FF5C71">
        <w:t>years</w:t>
      </w:r>
    </w:p>
    <w:p w14:paraId="539BAE5A" w14:textId="311B7EF8" w:rsidR="00963D1A" w:rsidRPr="005230A2" w:rsidRDefault="00FE4C15" w:rsidP="00963D1A">
      <w:pPr>
        <w:numPr>
          <w:ilvl w:val="0"/>
          <w:numId w:val="7"/>
        </w:numPr>
        <w:spacing w:before="60" w:after="60"/>
      </w:pPr>
      <w:r>
        <w:t>Your m</w:t>
      </w:r>
      <w:r w:rsidR="00405EAB">
        <w:t>ain export market</w:t>
      </w:r>
      <w:r>
        <w:t xml:space="preserve"> </w:t>
      </w:r>
      <w:r w:rsidR="00405EAB">
        <w:t>(only one choice)</w:t>
      </w:r>
      <w:r w:rsidR="0046298D" w:rsidRPr="005230A2">
        <w:t>:</w:t>
      </w:r>
    </w:p>
    <w:p w14:paraId="53DD2807" w14:textId="77777777" w:rsidR="00FE4C15" w:rsidRPr="00FE4C15" w:rsidRDefault="00297681" w:rsidP="00FE4C15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FE4C15" w:rsidRPr="00FE4C15">
        <w:rPr>
          <w:szCs w:val="24"/>
        </w:rPr>
        <w:t>United States, Canada</w:t>
      </w:r>
    </w:p>
    <w:p w14:paraId="66557679" w14:textId="049A966F" w:rsidR="00FE4C15" w:rsidRPr="00FE4C15" w:rsidRDefault="00FE4C15" w:rsidP="00FE4C15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Pr="00FE4C15">
        <w:rPr>
          <w:szCs w:val="24"/>
        </w:rPr>
        <w:t>European Union (EU)</w:t>
      </w:r>
    </w:p>
    <w:p w14:paraId="77AEE94E" w14:textId="3989C185" w:rsidR="00FE4C15" w:rsidRPr="00FE4C15" w:rsidRDefault="00FE4C15" w:rsidP="00FE4C15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Pr="00FE4C15">
        <w:rPr>
          <w:szCs w:val="24"/>
        </w:rPr>
        <w:t>Japan, South Korea</w:t>
      </w:r>
    </w:p>
    <w:p w14:paraId="297711EA" w14:textId="74D1D0B2" w:rsidR="00297681" w:rsidRPr="005230A2" w:rsidRDefault="00FE4C15" w:rsidP="00FE4C15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Pr="00FE4C15">
        <w:rPr>
          <w:szCs w:val="24"/>
        </w:rPr>
        <w:t>China, Taiwan, Hong Kong</w:t>
      </w:r>
    </w:p>
    <w:p w14:paraId="16EF3EE6" w14:textId="4974F7DD" w:rsidR="00297681" w:rsidRPr="005230A2" w:rsidRDefault="00297681" w:rsidP="00297681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ASEAN</w:t>
      </w:r>
    </w:p>
    <w:p w14:paraId="3D82EFB2" w14:textId="799D2879" w:rsidR="00297681" w:rsidRPr="005230A2" w:rsidRDefault="00297681" w:rsidP="00297681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FE4C15">
        <w:rPr>
          <w:szCs w:val="24"/>
        </w:rPr>
        <w:t>Other</w:t>
      </w:r>
      <w:r w:rsidRPr="005230A2">
        <w:rPr>
          <w:szCs w:val="24"/>
        </w:rPr>
        <w:t>: .....</w:t>
      </w:r>
      <w:r w:rsidR="009E2D6F">
        <w:rPr>
          <w:szCs w:val="24"/>
        </w:rPr>
        <w:t>................................................................................</w:t>
      </w:r>
    </w:p>
    <w:p w14:paraId="167C8964" w14:textId="5F026E00" w:rsidR="00963D1A" w:rsidRPr="005230A2" w:rsidRDefault="00FE4C15" w:rsidP="00963D1A">
      <w:pPr>
        <w:numPr>
          <w:ilvl w:val="0"/>
          <w:numId w:val="7"/>
        </w:numPr>
        <w:spacing w:before="60" w:after="60"/>
      </w:pPr>
      <w:r w:rsidRPr="00FE4C15">
        <w:t xml:space="preserve">Type of </w:t>
      </w:r>
      <w:r>
        <w:t>your c</w:t>
      </w:r>
      <w:r w:rsidRPr="00FE4C15">
        <w:t>ompany</w:t>
      </w:r>
      <w:r w:rsidR="00963D1A" w:rsidRPr="005230A2">
        <w:t xml:space="preserve">: </w:t>
      </w:r>
    </w:p>
    <w:p w14:paraId="42AF7AE0" w14:textId="63614DB3" w:rsidR="00963D1A" w:rsidRPr="005230A2" w:rsidRDefault="00963D1A" w:rsidP="00963D1A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FE4C15">
        <w:rPr>
          <w:szCs w:val="24"/>
        </w:rPr>
        <w:t>Public company</w:t>
      </w:r>
      <w:r w:rsidR="00FE4C15">
        <w:rPr>
          <w:szCs w:val="24"/>
        </w:rPr>
        <w:tab/>
      </w: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FE4C15" w:rsidRPr="00FE4C15">
        <w:rPr>
          <w:szCs w:val="24"/>
        </w:rPr>
        <w:t>Joint Stock Company</w:t>
      </w:r>
      <w:r w:rsidRPr="005230A2">
        <w:rPr>
          <w:szCs w:val="24"/>
        </w:rPr>
        <w:tab/>
      </w:r>
    </w:p>
    <w:p w14:paraId="39971905" w14:textId="3244DEC8" w:rsidR="00FE4C15" w:rsidRPr="00FE4C15" w:rsidRDefault="00963D1A" w:rsidP="00FE4C15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FE4C15">
        <w:rPr>
          <w:szCs w:val="24"/>
        </w:rPr>
        <w:t>L</w:t>
      </w:r>
      <w:r w:rsidR="00FE4C15" w:rsidRPr="00FE4C15">
        <w:rPr>
          <w:szCs w:val="24"/>
        </w:rPr>
        <w:t>imited liability company (LLC</w:t>
      </w:r>
      <w:r w:rsidR="00FE4C15">
        <w:rPr>
          <w:szCs w:val="24"/>
        </w:rPr>
        <w:t>)</w:t>
      </w:r>
    </w:p>
    <w:p w14:paraId="6109AA08" w14:textId="79EF2F96" w:rsidR="00963D1A" w:rsidRPr="005230A2" w:rsidRDefault="00963D1A" w:rsidP="00963D1A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FDI </w:t>
      </w:r>
      <w:r w:rsidR="00FE4C15" w:rsidRPr="00FE4C15">
        <w:rPr>
          <w:szCs w:val="24"/>
        </w:rPr>
        <w:t>company</w:t>
      </w:r>
    </w:p>
    <w:p w14:paraId="4ACCD9C2" w14:textId="24A10568" w:rsidR="00963D1A" w:rsidRPr="005230A2" w:rsidRDefault="00963D1A" w:rsidP="00963D1A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FE4C15">
        <w:rPr>
          <w:szCs w:val="24"/>
        </w:rPr>
        <w:t>Other</w:t>
      </w:r>
      <w:r w:rsidRPr="005230A2">
        <w:rPr>
          <w:szCs w:val="24"/>
        </w:rPr>
        <w:t>: .....</w:t>
      </w:r>
      <w:r w:rsidR="009E2D6F">
        <w:rPr>
          <w:szCs w:val="24"/>
        </w:rPr>
        <w:t>...................................................................................</w:t>
      </w:r>
    </w:p>
    <w:p w14:paraId="2FCAD40D" w14:textId="5FF21240" w:rsidR="00963D1A" w:rsidRPr="005230A2" w:rsidRDefault="00FE4C15" w:rsidP="00963D1A">
      <w:pPr>
        <w:numPr>
          <w:ilvl w:val="0"/>
          <w:numId w:val="7"/>
        </w:numPr>
        <w:spacing w:before="60" w:after="60"/>
      </w:pPr>
      <w:r w:rsidRPr="00FE4C15">
        <w:t>Business scale</w:t>
      </w:r>
      <w:r w:rsidR="00963D1A" w:rsidRPr="005230A2">
        <w:t>:</w:t>
      </w:r>
    </w:p>
    <w:p w14:paraId="057ED104" w14:textId="2D5ECE86" w:rsidR="008219C4" w:rsidRDefault="00FE4C15" w:rsidP="00FE4C15">
      <w:pPr>
        <w:spacing w:before="60" w:after="60"/>
        <w:rPr>
          <w:szCs w:val="24"/>
          <w:lang w:val="pt-BR"/>
        </w:rPr>
      </w:pPr>
      <w:r w:rsidRPr="0021727B">
        <w:rPr>
          <w:szCs w:val="24"/>
          <w:lang w:val="pt-BR"/>
        </w:rPr>
        <w:t xml:space="preserve">a) </w:t>
      </w:r>
      <w:r w:rsidR="008219C4">
        <w:rPr>
          <w:szCs w:val="24"/>
          <w:lang w:val="pt-BR"/>
        </w:rPr>
        <w:t xml:space="preserve">Number of </w:t>
      </w:r>
      <w:r w:rsidRPr="001525F4">
        <w:rPr>
          <w:szCs w:val="24"/>
          <w:lang w:val="pt-BR"/>
        </w:rPr>
        <w:t>Employees</w:t>
      </w:r>
      <w:r w:rsidRPr="0021727B">
        <w:rPr>
          <w:szCs w:val="24"/>
          <w:lang w:val="pt-BR"/>
        </w:rPr>
        <w:t xml:space="preserve">: </w:t>
      </w:r>
      <w:r w:rsidR="008219C4">
        <w:rPr>
          <w:szCs w:val="24"/>
          <w:lang w:val="pt-BR"/>
        </w:rPr>
        <w:t>.............................. persons</w:t>
      </w:r>
    </w:p>
    <w:p w14:paraId="38B1890E" w14:textId="2719026D" w:rsidR="00FE4C15" w:rsidRDefault="00FE4C15" w:rsidP="00FE4C15">
      <w:pPr>
        <w:spacing w:before="60" w:after="60"/>
        <w:rPr>
          <w:szCs w:val="24"/>
          <w:lang w:val="pt-BR"/>
        </w:rPr>
      </w:pPr>
      <w:r w:rsidRPr="0021727B">
        <w:rPr>
          <w:szCs w:val="24"/>
          <w:lang w:val="pt-BR"/>
        </w:rPr>
        <w:tab/>
      </w:r>
      <w:r w:rsidRPr="0021727B">
        <w:rPr>
          <w:szCs w:val="24"/>
          <w:lang w:val="fr-FR"/>
        </w:rPr>
        <w:sym w:font="Webdings" w:char="F031"/>
      </w:r>
      <w:r w:rsidRPr="0021727B">
        <w:rPr>
          <w:szCs w:val="24"/>
          <w:lang w:val="pt-BR"/>
        </w:rPr>
        <w:t xml:space="preserve"> </w:t>
      </w:r>
      <w:r>
        <w:rPr>
          <w:szCs w:val="24"/>
          <w:lang w:val="pt-BR"/>
        </w:rPr>
        <w:t>&lt;</w:t>
      </w:r>
      <w:r w:rsidRPr="0021727B">
        <w:rPr>
          <w:szCs w:val="24"/>
          <w:lang w:val="pt-BR"/>
        </w:rPr>
        <w:t xml:space="preserve"> </w:t>
      </w:r>
      <w:r>
        <w:rPr>
          <w:szCs w:val="24"/>
          <w:lang w:val="pt-BR"/>
        </w:rPr>
        <w:t>50</w:t>
      </w:r>
      <w:r w:rsidRPr="0021727B">
        <w:rPr>
          <w:szCs w:val="24"/>
          <w:lang w:val="pt-BR"/>
        </w:rPr>
        <w:t xml:space="preserve"> </w:t>
      </w:r>
      <w:r w:rsidRPr="00FF5C71">
        <w:t>persons</w:t>
      </w:r>
      <w:r w:rsidRPr="0021727B">
        <w:rPr>
          <w:szCs w:val="24"/>
          <w:lang w:val="pt-BR"/>
        </w:rPr>
        <w:t xml:space="preserve">  </w:t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fr-FR"/>
        </w:rPr>
        <w:sym w:font="Webdings" w:char="F031"/>
      </w:r>
      <w:r>
        <w:rPr>
          <w:szCs w:val="24"/>
          <w:lang w:val="pt-BR"/>
        </w:rPr>
        <w:t xml:space="preserve"> 5</w:t>
      </w:r>
      <w:r w:rsidRPr="0021727B">
        <w:rPr>
          <w:szCs w:val="24"/>
          <w:lang w:val="pt-BR"/>
        </w:rPr>
        <w:t>0-</w:t>
      </w:r>
      <w:r>
        <w:rPr>
          <w:szCs w:val="24"/>
          <w:lang w:val="pt-BR"/>
        </w:rPr>
        <w:t>9</w:t>
      </w:r>
      <w:r w:rsidRPr="0021727B">
        <w:rPr>
          <w:szCs w:val="24"/>
          <w:lang w:val="pt-BR"/>
        </w:rPr>
        <w:t xml:space="preserve">9 </w:t>
      </w:r>
      <w:r w:rsidRPr="00FF5C71">
        <w:t>persons</w:t>
      </w:r>
      <w:r w:rsidRPr="0021727B">
        <w:rPr>
          <w:szCs w:val="24"/>
          <w:lang w:val="pt-BR"/>
        </w:rPr>
        <w:t xml:space="preserve"> </w:t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fr-FR"/>
        </w:rPr>
        <w:sym w:font="Webdings" w:char="F031"/>
      </w:r>
      <w:r w:rsidRPr="0021727B">
        <w:rPr>
          <w:szCs w:val="24"/>
          <w:lang w:val="pt-BR"/>
        </w:rPr>
        <w:t xml:space="preserve"> </w:t>
      </w:r>
      <w:r>
        <w:rPr>
          <w:szCs w:val="24"/>
          <w:lang w:val="pt-BR"/>
        </w:rPr>
        <w:t>10</w:t>
      </w:r>
      <w:r w:rsidRPr="0021727B">
        <w:rPr>
          <w:szCs w:val="24"/>
          <w:lang w:val="pt-BR"/>
        </w:rPr>
        <w:t>0-</w:t>
      </w:r>
      <w:r>
        <w:rPr>
          <w:szCs w:val="24"/>
          <w:lang w:val="pt-BR"/>
        </w:rPr>
        <w:t>2</w:t>
      </w:r>
      <w:r w:rsidRPr="0021727B">
        <w:rPr>
          <w:szCs w:val="24"/>
          <w:lang w:val="pt-BR"/>
        </w:rPr>
        <w:t>9</w:t>
      </w:r>
      <w:r>
        <w:rPr>
          <w:szCs w:val="24"/>
          <w:lang w:val="pt-BR"/>
        </w:rPr>
        <w:t>9</w:t>
      </w:r>
      <w:r w:rsidRPr="0021727B">
        <w:rPr>
          <w:szCs w:val="24"/>
          <w:lang w:val="pt-BR"/>
        </w:rPr>
        <w:t xml:space="preserve"> </w:t>
      </w:r>
      <w:r w:rsidRPr="00FF5C71">
        <w:t>persons</w:t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pt-BR"/>
        </w:rPr>
        <w:tab/>
      </w:r>
      <w:r>
        <w:rPr>
          <w:szCs w:val="24"/>
          <w:lang w:val="pt-BR"/>
        </w:rPr>
        <w:tab/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fr-FR"/>
        </w:rPr>
        <w:sym w:font="Webdings" w:char="F031"/>
      </w:r>
      <w:r>
        <w:rPr>
          <w:szCs w:val="24"/>
          <w:lang w:val="pt-BR"/>
        </w:rPr>
        <w:t xml:space="preserve"> 3</w:t>
      </w:r>
      <w:r w:rsidRPr="0021727B">
        <w:rPr>
          <w:szCs w:val="24"/>
          <w:lang w:val="pt-BR"/>
        </w:rPr>
        <w:t>0</w:t>
      </w:r>
      <w:r>
        <w:rPr>
          <w:szCs w:val="24"/>
          <w:lang w:val="pt-BR"/>
        </w:rPr>
        <w:t>0</w:t>
      </w:r>
      <w:r w:rsidRPr="0021727B">
        <w:rPr>
          <w:szCs w:val="24"/>
          <w:lang w:val="pt-BR"/>
        </w:rPr>
        <w:t>-99</w:t>
      </w:r>
      <w:r>
        <w:rPr>
          <w:szCs w:val="24"/>
          <w:lang w:val="pt-BR"/>
        </w:rPr>
        <w:t>9</w:t>
      </w:r>
      <w:r w:rsidRPr="0021727B">
        <w:rPr>
          <w:szCs w:val="24"/>
          <w:lang w:val="pt-BR"/>
        </w:rPr>
        <w:t xml:space="preserve"> </w:t>
      </w:r>
      <w:r w:rsidRPr="00FF5C71">
        <w:t>persons</w:t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fr-FR"/>
        </w:rPr>
        <w:sym w:font="Webdings" w:char="F031"/>
      </w:r>
      <w:r w:rsidRPr="0021727B">
        <w:rPr>
          <w:szCs w:val="24"/>
          <w:lang w:val="pt-BR"/>
        </w:rPr>
        <w:t xml:space="preserve"> </w:t>
      </w:r>
      <w:r>
        <w:rPr>
          <w:szCs w:val="24"/>
          <w:lang w:val="pt-BR"/>
        </w:rPr>
        <w:t>≥</w:t>
      </w:r>
      <w:r w:rsidRPr="0021727B">
        <w:rPr>
          <w:szCs w:val="24"/>
          <w:lang w:val="pt-BR"/>
        </w:rPr>
        <w:t xml:space="preserve"> </w:t>
      </w:r>
      <w:r>
        <w:rPr>
          <w:szCs w:val="24"/>
          <w:lang w:val="pt-BR"/>
        </w:rPr>
        <w:t>1</w:t>
      </w:r>
      <w:r w:rsidRPr="0021727B">
        <w:rPr>
          <w:szCs w:val="24"/>
          <w:lang w:val="pt-BR"/>
        </w:rPr>
        <w:t>00</w:t>
      </w:r>
      <w:r>
        <w:rPr>
          <w:szCs w:val="24"/>
          <w:lang w:val="pt-BR"/>
        </w:rPr>
        <w:t>0</w:t>
      </w:r>
      <w:r w:rsidRPr="0021727B">
        <w:rPr>
          <w:szCs w:val="24"/>
          <w:lang w:val="pt-BR"/>
        </w:rPr>
        <w:t xml:space="preserve"> </w:t>
      </w:r>
      <w:r w:rsidRPr="00FF5C71">
        <w:t>persons</w:t>
      </w:r>
    </w:p>
    <w:p w14:paraId="24818713" w14:textId="3145451B" w:rsidR="008219C4" w:rsidRDefault="00297681" w:rsidP="00297681">
      <w:pPr>
        <w:spacing w:before="60" w:after="60"/>
        <w:rPr>
          <w:szCs w:val="24"/>
        </w:rPr>
      </w:pPr>
      <w:r w:rsidRPr="005230A2">
        <w:rPr>
          <w:szCs w:val="24"/>
        </w:rPr>
        <w:t xml:space="preserve">b) </w:t>
      </w:r>
      <w:r w:rsidR="008219C4">
        <w:rPr>
          <w:szCs w:val="24"/>
        </w:rPr>
        <w:t>Annual average r</w:t>
      </w:r>
      <w:r w:rsidR="008219C4" w:rsidRPr="008219C4">
        <w:rPr>
          <w:szCs w:val="24"/>
        </w:rPr>
        <w:t>evenue</w:t>
      </w:r>
      <w:r w:rsidRPr="005230A2">
        <w:rPr>
          <w:szCs w:val="24"/>
        </w:rPr>
        <w:t>:</w:t>
      </w:r>
      <w:r w:rsidR="008219C4">
        <w:rPr>
          <w:szCs w:val="24"/>
        </w:rPr>
        <w:t xml:space="preserve"> ………………….</w:t>
      </w:r>
      <w:r w:rsidR="008219C4" w:rsidRPr="008219C4">
        <w:t xml:space="preserve"> </w:t>
      </w:r>
      <w:r w:rsidR="008219C4" w:rsidRPr="00FF5C71">
        <w:t>billion VND</w:t>
      </w:r>
    </w:p>
    <w:p w14:paraId="0AA33D45" w14:textId="01F67B4B" w:rsidR="00297681" w:rsidRPr="005230A2" w:rsidRDefault="00297681" w:rsidP="00297681">
      <w:pPr>
        <w:spacing w:before="60" w:after="60"/>
        <w:rPr>
          <w:szCs w:val="24"/>
        </w:rPr>
      </w:pPr>
      <w:r w:rsidRPr="005230A2">
        <w:rPr>
          <w:szCs w:val="24"/>
        </w:rPr>
        <w:tab/>
      </w: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8219C4">
        <w:rPr>
          <w:szCs w:val="24"/>
        </w:rPr>
        <w:t>&lt;</w:t>
      </w:r>
      <w:r w:rsidRPr="005230A2">
        <w:rPr>
          <w:szCs w:val="24"/>
        </w:rPr>
        <w:t xml:space="preserve"> 3 </w:t>
      </w:r>
      <w:r w:rsidR="008219C4" w:rsidRPr="00FF5C71">
        <w:t>billion VND</w:t>
      </w:r>
      <w:r w:rsidRPr="005230A2">
        <w:rPr>
          <w:szCs w:val="24"/>
        </w:rPr>
        <w:tab/>
      </w: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3 - &lt; 50 </w:t>
      </w:r>
      <w:r w:rsidR="008219C4" w:rsidRPr="00FF5C71">
        <w:t>billion VND</w:t>
      </w:r>
      <w:r w:rsidR="008219C4">
        <w:tab/>
      </w: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50 - &lt; 100 </w:t>
      </w:r>
      <w:r w:rsidR="008219C4" w:rsidRPr="00FF5C71">
        <w:t>billion VND</w:t>
      </w:r>
      <w:r w:rsidRPr="005230A2">
        <w:rPr>
          <w:szCs w:val="24"/>
        </w:rPr>
        <w:tab/>
      </w:r>
      <w:r w:rsidRPr="005230A2">
        <w:rPr>
          <w:szCs w:val="24"/>
        </w:rPr>
        <w:tab/>
      </w:r>
      <w:r w:rsidR="007A414A" w:rsidRPr="005230A2">
        <w:rPr>
          <w:szCs w:val="24"/>
        </w:rPr>
        <w:tab/>
      </w: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100 - &lt; 300 </w:t>
      </w:r>
      <w:r w:rsidR="008219C4" w:rsidRPr="00FF5C71">
        <w:t>billion VND</w:t>
      </w:r>
      <w:r w:rsidR="008219C4" w:rsidRPr="005230A2">
        <w:rPr>
          <w:szCs w:val="24"/>
        </w:rPr>
        <w:t xml:space="preserve"> </w:t>
      </w:r>
      <w:r w:rsidR="008219C4">
        <w:rPr>
          <w:szCs w:val="24"/>
        </w:rPr>
        <w:tab/>
      </w:r>
      <w:r w:rsidR="008219C4">
        <w:rPr>
          <w:szCs w:val="24"/>
        </w:rPr>
        <w:tab/>
      </w:r>
      <w:r w:rsidR="008219C4">
        <w:rPr>
          <w:szCs w:val="24"/>
        </w:rPr>
        <w:tab/>
      </w:r>
      <w:r w:rsidR="008219C4">
        <w:rPr>
          <w:szCs w:val="24"/>
        </w:rPr>
        <w:tab/>
      </w: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≥ 300 </w:t>
      </w:r>
      <w:r w:rsidR="008219C4" w:rsidRPr="00FF5C71">
        <w:t>billion VND</w:t>
      </w:r>
    </w:p>
    <w:p w14:paraId="42513E90" w14:textId="77777777" w:rsidR="00696C05" w:rsidRPr="005230A2" w:rsidRDefault="00696C05" w:rsidP="00696C05">
      <w:pPr>
        <w:spacing w:before="60" w:after="60"/>
        <w:rPr>
          <w:szCs w:val="24"/>
        </w:rPr>
      </w:pPr>
    </w:p>
    <w:p w14:paraId="1C560B14" w14:textId="4D6ADC67" w:rsidR="00A201E3" w:rsidRDefault="00A152E9" w:rsidP="008C1BFF">
      <w:pPr>
        <w:spacing w:before="60" w:after="60"/>
        <w:ind w:firstLine="0"/>
        <w:rPr>
          <w:b/>
        </w:rPr>
      </w:pPr>
      <w:r w:rsidRPr="005230A2">
        <w:rPr>
          <w:b/>
        </w:rPr>
        <w:t xml:space="preserve">B. </w:t>
      </w:r>
      <w:r w:rsidR="00472AB7" w:rsidRPr="00472AB7">
        <w:rPr>
          <w:b/>
        </w:rPr>
        <w:t>Assessing the impact of new protectionisms on Vietnamese export</w:t>
      </w:r>
      <w:r w:rsidR="001230A1" w:rsidRPr="005230A2">
        <w:rPr>
          <w:b/>
        </w:rPr>
        <w:t>:</w:t>
      </w:r>
      <w:bookmarkStart w:id="3" w:name="_Toc482722103"/>
      <w:bookmarkEnd w:id="0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8"/>
        <w:gridCol w:w="3645"/>
      </w:tblGrid>
      <w:tr w:rsidR="00881839" w:rsidRPr="005230A2" w14:paraId="4608E6D3" w14:textId="77777777" w:rsidTr="00027189">
        <w:tc>
          <w:tcPr>
            <w:tcW w:w="5598" w:type="dxa"/>
            <w:shd w:val="clear" w:color="auto" w:fill="auto"/>
            <w:vAlign w:val="center"/>
          </w:tcPr>
          <w:p w14:paraId="2BF3BF9B" w14:textId="5093DC8D" w:rsidR="00881839" w:rsidRPr="005230A2" w:rsidRDefault="0013747F" w:rsidP="00A152E9">
            <w:pPr>
              <w:ind w:firstLine="0"/>
              <w:rPr>
                <w:b/>
              </w:rPr>
            </w:pPr>
            <w:bookmarkStart w:id="4" w:name="OLE_LINK33"/>
            <w:r w:rsidRPr="005230A2">
              <w:rPr>
                <w:b/>
              </w:rPr>
              <w:t>Industrial subsidies</w:t>
            </w:r>
          </w:p>
        </w:tc>
        <w:tc>
          <w:tcPr>
            <w:tcW w:w="3645" w:type="dxa"/>
            <w:shd w:val="clear" w:color="auto" w:fill="auto"/>
          </w:tcPr>
          <w:p w14:paraId="410A5FC5" w14:textId="1CC67915" w:rsidR="00881839" w:rsidRPr="005230A2" w:rsidRDefault="001176A6" w:rsidP="00472AB7">
            <w:pPr>
              <w:pStyle w:val="hieu"/>
              <w:spacing w:before="60" w:after="60"/>
              <w:ind w:firstLine="0"/>
              <w:jc w:val="center"/>
            </w:pPr>
            <w:commentRangeStart w:id="5"/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="00472AB7" w:rsidRPr="00472AB7">
              <w:t xml:space="preserve">from 1 – </w:t>
            </w:r>
            <w:r w:rsidR="00472AB7" w:rsidRPr="00472AB7">
              <w:rPr>
                <w:i/>
                <w:iCs/>
              </w:rPr>
              <w:t>No impact</w:t>
            </w:r>
            <w:r w:rsidR="00472AB7" w:rsidRPr="00472AB7">
              <w:t xml:space="preserve"> to 5 - </w:t>
            </w:r>
            <w:r w:rsidR="00472AB7" w:rsidRPr="00472AB7">
              <w:rPr>
                <w:i/>
                <w:iCs/>
              </w:rPr>
              <w:t>Very negative</w:t>
            </w:r>
            <w:commentRangeEnd w:id="5"/>
            <w:r w:rsidR="00F55F5F">
              <w:rPr>
                <w:rStyle w:val="CommentReference"/>
              </w:rPr>
              <w:commentReference w:id="5"/>
            </w:r>
          </w:p>
        </w:tc>
      </w:tr>
      <w:tr w:rsidR="00FE4066" w:rsidRPr="005230A2" w14:paraId="63896398" w14:textId="77777777" w:rsidTr="00997CF1">
        <w:tc>
          <w:tcPr>
            <w:tcW w:w="5598" w:type="dxa"/>
            <w:shd w:val="clear" w:color="auto" w:fill="auto"/>
            <w:vAlign w:val="center"/>
          </w:tcPr>
          <w:p w14:paraId="5E8C19D2" w14:textId="6E9878B0" w:rsidR="00881839" w:rsidRPr="009F7275" w:rsidRDefault="009F7275" w:rsidP="009F7275">
            <w:pPr>
              <w:numPr>
                <w:ilvl w:val="0"/>
                <w:numId w:val="7"/>
              </w:numPr>
              <w:spacing w:before="60" w:after="60"/>
              <w:rPr>
                <w:i/>
                <w:iCs/>
              </w:rPr>
            </w:pPr>
            <w:r w:rsidRPr="009F7275">
              <w:t xml:space="preserve">Government </w:t>
            </w:r>
            <w:r w:rsidRPr="009F7275">
              <w:rPr>
                <w:i/>
                <w:iCs/>
              </w:rPr>
              <w:t>subsidy policies</w:t>
            </w:r>
            <w:r w:rsidRPr="009F7275">
              <w:t xml:space="preserve"> of importing countries for related domestic industries.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3FC78014" w14:textId="77777777" w:rsidR="00881839" w:rsidRPr="005230A2" w:rsidRDefault="00881839" w:rsidP="00C30127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881839" w:rsidRPr="005230A2" w14:paraId="1875ED84" w14:textId="77777777" w:rsidTr="00997CF1">
        <w:tc>
          <w:tcPr>
            <w:tcW w:w="5598" w:type="dxa"/>
            <w:shd w:val="clear" w:color="auto" w:fill="auto"/>
            <w:vAlign w:val="center"/>
          </w:tcPr>
          <w:p w14:paraId="28BEA060" w14:textId="7A483B9D" w:rsidR="00881839" w:rsidRPr="005230A2" w:rsidRDefault="009F7275" w:rsidP="0013747F">
            <w:pPr>
              <w:numPr>
                <w:ilvl w:val="0"/>
                <w:numId w:val="7"/>
              </w:numPr>
              <w:spacing w:before="60" w:after="60"/>
            </w:pPr>
            <w:r w:rsidRPr="009F7275">
              <w:t xml:space="preserve">Government </w:t>
            </w:r>
            <w:r w:rsidRPr="009F7275">
              <w:rPr>
                <w:i/>
                <w:iCs/>
              </w:rPr>
              <w:t>credit support policies</w:t>
            </w:r>
            <w:r w:rsidRPr="009F7275">
              <w:t xml:space="preserve"> of importing countries for related domestic industries.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341B5AC4" w14:textId="77777777" w:rsidR="00881839" w:rsidRPr="005230A2" w:rsidRDefault="00881839" w:rsidP="00C30127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881839" w:rsidRPr="005230A2" w14:paraId="1B02C1A9" w14:textId="77777777" w:rsidTr="00997CF1">
        <w:tc>
          <w:tcPr>
            <w:tcW w:w="5598" w:type="dxa"/>
            <w:shd w:val="clear" w:color="auto" w:fill="auto"/>
            <w:vAlign w:val="center"/>
          </w:tcPr>
          <w:p w14:paraId="7F25B266" w14:textId="28D69402" w:rsidR="00881839" w:rsidRPr="005230A2" w:rsidRDefault="009F7275" w:rsidP="0013747F">
            <w:pPr>
              <w:numPr>
                <w:ilvl w:val="0"/>
                <w:numId w:val="7"/>
              </w:numPr>
              <w:spacing w:before="60" w:after="60"/>
            </w:pPr>
            <w:r w:rsidRPr="009F7275">
              <w:lastRenderedPageBreak/>
              <w:t xml:space="preserve">Government </w:t>
            </w:r>
            <w:r w:rsidRPr="009F7275">
              <w:rPr>
                <w:i/>
                <w:iCs/>
              </w:rPr>
              <w:t>tax exemption or reduction policies</w:t>
            </w:r>
            <w:r w:rsidRPr="009F7275">
              <w:t xml:space="preserve"> of importing countries for related domestic industries.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6439DDE7" w14:textId="77777777" w:rsidR="00881839" w:rsidRPr="005230A2" w:rsidRDefault="00881839" w:rsidP="00C30127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bookmarkEnd w:id="4"/>
      <w:tr w:rsidR="001176A6" w:rsidRPr="005230A2" w14:paraId="234C51D3" w14:textId="77777777" w:rsidTr="00864D6A">
        <w:tc>
          <w:tcPr>
            <w:tcW w:w="5598" w:type="dxa"/>
            <w:shd w:val="clear" w:color="auto" w:fill="auto"/>
            <w:vAlign w:val="center"/>
          </w:tcPr>
          <w:p w14:paraId="53CC2298" w14:textId="4AF8D5BC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Public-procurement or “buy-national” restrictions</w:t>
            </w:r>
          </w:p>
        </w:tc>
        <w:tc>
          <w:tcPr>
            <w:tcW w:w="3645" w:type="dxa"/>
            <w:shd w:val="clear" w:color="auto" w:fill="auto"/>
          </w:tcPr>
          <w:p w14:paraId="595815E2" w14:textId="3F4ABF3F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1176A6" w:rsidRPr="005230A2" w14:paraId="0D787D0C" w14:textId="77777777" w:rsidTr="00997CF1">
        <w:tc>
          <w:tcPr>
            <w:tcW w:w="5598" w:type="dxa"/>
            <w:shd w:val="clear" w:color="auto" w:fill="auto"/>
            <w:vAlign w:val="center"/>
          </w:tcPr>
          <w:p w14:paraId="41EBD382" w14:textId="21D9BBEA" w:rsidR="001176A6" w:rsidRPr="005230A2" w:rsidRDefault="006B47FF" w:rsidP="006B47FF">
            <w:pPr>
              <w:numPr>
                <w:ilvl w:val="0"/>
                <w:numId w:val="7"/>
              </w:numPr>
              <w:spacing w:before="60" w:after="60"/>
            </w:pPr>
            <w:r w:rsidRPr="006B47FF">
              <w:rPr>
                <w:i/>
                <w:iCs/>
              </w:rPr>
              <w:t>Policies, programs</w:t>
            </w:r>
            <w:r w:rsidRPr="006B47FF">
              <w:t xml:space="preserve"> encouraging or promoting </w:t>
            </w:r>
            <w:r w:rsidRPr="006B47FF">
              <w:rPr>
                <w:i/>
                <w:iCs/>
              </w:rPr>
              <w:t>domestic consumption</w:t>
            </w:r>
            <w:r w:rsidRPr="006B47FF">
              <w:t xml:space="preserve">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0F1E037D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3B0D391C" w14:textId="77777777" w:rsidTr="00997CF1">
        <w:tc>
          <w:tcPr>
            <w:tcW w:w="5598" w:type="dxa"/>
            <w:shd w:val="clear" w:color="auto" w:fill="auto"/>
            <w:vAlign w:val="center"/>
          </w:tcPr>
          <w:p w14:paraId="6261F665" w14:textId="311785A1" w:rsidR="001176A6" w:rsidRPr="005230A2" w:rsidRDefault="006B47FF" w:rsidP="001176A6">
            <w:pPr>
              <w:numPr>
                <w:ilvl w:val="0"/>
                <w:numId w:val="7"/>
              </w:numPr>
              <w:spacing w:before="60" w:after="60"/>
            </w:pPr>
            <w:r w:rsidRPr="006B47FF">
              <w:rPr>
                <w:i/>
                <w:iCs/>
              </w:rPr>
              <w:t>Policies, programs discouraging foreign goods</w:t>
            </w:r>
            <w:r w:rsidRPr="006B47FF">
              <w:t xml:space="preserve">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63367401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20BEF931" w14:textId="77777777" w:rsidTr="00997CF1">
        <w:tc>
          <w:tcPr>
            <w:tcW w:w="5598" w:type="dxa"/>
            <w:shd w:val="clear" w:color="auto" w:fill="auto"/>
            <w:vAlign w:val="center"/>
          </w:tcPr>
          <w:p w14:paraId="0554AC7C" w14:textId="29E1E75E" w:rsidR="001176A6" w:rsidRPr="005230A2" w:rsidRDefault="006B47FF" w:rsidP="001176A6">
            <w:pPr>
              <w:numPr>
                <w:ilvl w:val="0"/>
                <w:numId w:val="7"/>
              </w:numPr>
              <w:spacing w:before="60" w:after="60"/>
            </w:pPr>
            <w:r w:rsidRPr="006B47FF">
              <w:t xml:space="preserve">Policies, programs </w:t>
            </w:r>
            <w:r w:rsidRPr="006B47FF">
              <w:rPr>
                <w:i/>
                <w:iCs/>
              </w:rPr>
              <w:t>prioritizing institution</w:t>
            </w:r>
            <w:r w:rsidRPr="006B47FF">
              <w:rPr>
                <w:i/>
                <w:iCs/>
              </w:rPr>
              <w:t>s and</w:t>
            </w:r>
            <w:r w:rsidRPr="006B47FF">
              <w:rPr>
                <w:i/>
                <w:iCs/>
              </w:rPr>
              <w:t xml:space="preserve"> business monopolies</w:t>
            </w:r>
            <w:r w:rsidRPr="006B47FF">
              <w:t xml:space="preserve"> in certain related sectors (input-output products, services)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1C69C533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00273C6C" w14:textId="77777777" w:rsidTr="00455EF7">
        <w:tc>
          <w:tcPr>
            <w:tcW w:w="5598" w:type="dxa"/>
            <w:shd w:val="clear" w:color="auto" w:fill="auto"/>
            <w:vAlign w:val="center"/>
          </w:tcPr>
          <w:p w14:paraId="596A8119" w14:textId="7139AFF1" w:rsidR="001176A6" w:rsidRPr="005230A2" w:rsidRDefault="006B47FF" w:rsidP="001176A6">
            <w:pPr>
              <w:numPr>
                <w:ilvl w:val="0"/>
                <w:numId w:val="7"/>
              </w:numPr>
              <w:spacing w:before="60" w:after="60"/>
            </w:pPr>
            <w:r w:rsidRPr="006B47FF">
              <w:rPr>
                <w:i/>
                <w:iCs/>
              </w:rPr>
              <w:t>Policies, programs prioritizing financial aspects</w:t>
            </w:r>
            <w:r w:rsidRPr="006B47FF">
              <w:t xml:space="preserve"> in business of certain related sectors (input-output products, services)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65E7940A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2ECFC918" w14:textId="77777777" w:rsidTr="00E6448F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A737" w14:textId="084598B6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Restrictions on migrant workers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DABA" w14:textId="1029B003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1176A6" w:rsidRPr="005230A2" w14:paraId="3D2A5FDC" w14:textId="77777777" w:rsidTr="009B02D3">
        <w:tc>
          <w:tcPr>
            <w:tcW w:w="5598" w:type="dxa"/>
            <w:shd w:val="clear" w:color="auto" w:fill="auto"/>
            <w:vAlign w:val="center"/>
          </w:tcPr>
          <w:p w14:paraId="7462680B" w14:textId="386B1526" w:rsidR="001176A6" w:rsidRPr="005230A2" w:rsidRDefault="00332ED2" w:rsidP="00332ED2">
            <w:pPr>
              <w:numPr>
                <w:ilvl w:val="0"/>
                <w:numId w:val="7"/>
              </w:numPr>
              <w:spacing w:before="60" w:after="60"/>
            </w:pPr>
            <w:r>
              <w:t>Restrictive immigration policies (especially in related sectors)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7E3E7563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656648D9" w14:textId="77777777" w:rsidTr="009B02D3">
        <w:tc>
          <w:tcPr>
            <w:tcW w:w="5598" w:type="dxa"/>
            <w:shd w:val="clear" w:color="auto" w:fill="auto"/>
            <w:vAlign w:val="center"/>
          </w:tcPr>
          <w:p w14:paraId="1DAC4F5E" w14:textId="0167CB5C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</w:pPr>
            <w:bookmarkStart w:id="6" w:name="OLE_LINK18"/>
            <w:bookmarkStart w:id="7" w:name="OLE_LINK19"/>
            <w:r>
              <w:t>Conditional restrictions on foreign workers in certain related sectors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766D97D2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bookmarkEnd w:id="6"/>
      <w:bookmarkEnd w:id="7"/>
      <w:tr w:rsidR="001176A6" w:rsidRPr="005230A2" w14:paraId="15333A2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ACE3" w14:textId="12DFF437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>
              <w:t>Policies limiting temporary foreign labor - export of temporary labor (especially in related sectors) in importing countries.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4434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02013C87" w14:textId="77777777" w:rsidTr="00EA0192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045E" w14:textId="7F17194F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FDI restrictions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834E" w14:textId="5930B954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1176A6" w:rsidRPr="005230A2" w14:paraId="6A037A7B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BDD2" w14:textId="39AF3A3F" w:rsidR="001176A6" w:rsidRPr="00332ED2" w:rsidRDefault="00332ED2" w:rsidP="00332E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Policies restricting Foreign Direct Investment (FDI) in business manufacturing imported goods sectors.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CC4E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0FBCCF8C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AD72" w14:textId="59A48708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Policies restricting FDI in input-output sectors of imported goods.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A7A8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26F26725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D68B" w14:textId="3DB377BC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Tax and fee policies on repatriation of profits abroad for foreign investors in importing countries</w:t>
            </w:r>
            <w:r w:rsidRPr="005230A2">
              <w:rPr>
                <w:szCs w:val="24"/>
              </w:rPr>
              <w:t xml:space="preserve">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848A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4F201718" w14:textId="77777777" w:rsidTr="008354DD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B515" w14:textId="272176C6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Standards protectionism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EBAC7" w14:textId="40C095F5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1176A6" w:rsidRPr="005230A2" w14:paraId="2A0FC8A0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D368" w14:textId="2B2B7882" w:rsidR="001176A6" w:rsidRPr="005230A2" w:rsidRDefault="00332ED2" w:rsidP="00332ED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Biological safety standards.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EE88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7AE3A917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6736" w14:textId="43C9FD84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Chemical safety standards.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483A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52669775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D743" w14:textId="11CFF522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Production conditions, cultivation areas, and fishing standards.</w:t>
            </w:r>
            <w:r w:rsidR="001176A6" w:rsidRPr="005230A2">
              <w:rPr>
                <w:szCs w:val="24"/>
              </w:rPr>
              <w:t xml:space="preserve">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DB38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577C5422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5279" w14:textId="1E2C0D8E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lastRenderedPageBreak/>
              <w:t>Labeling and packaging standards.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C62C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12E01318" w14:textId="77777777" w:rsidTr="008F6BB0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877F" w14:textId="77777777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Green Protectionism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0999" w14:textId="5E360CBE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1176A6" w:rsidRPr="005230A2" w14:paraId="30CDBBC2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3166" w14:textId="5B233E23" w:rsidR="001176A6" w:rsidRPr="005230A2" w:rsidRDefault="00332ED2" w:rsidP="00332E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Standards for maintaining a healthy, clean environment.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D9F1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5C1ECC8A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C6B5" w14:textId="642403F0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Waste and pollution treatment standards.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07A9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49F29BB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A46C" w14:textId="5EDB7183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Standards ensuring ecological balance.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985B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72A7300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D8AD" w14:textId="43F75844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Standards for sustainable and efficient utilization of natural resources.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6832" w14:textId="7777777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530FAF03" w14:textId="77777777" w:rsidTr="00B05B65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BC5D" w14:textId="77777777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Regional Integration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EF43" w14:textId="27F9D1BD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3515D2" w:rsidRPr="005230A2" w14:paraId="78039965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DF7B" w14:textId="51537F5F" w:rsidR="003515D2" w:rsidRPr="005230A2" w:rsidRDefault="003515D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A02B13">
              <w:rPr>
                <w:szCs w:val="24"/>
              </w:rPr>
              <w:t xml:space="preserve">Impacts of </w:t>
            </w:r>
            <w:r w:rsidR="00F809C2">
              <w:rPr>
                <w:szCs w:val="24"/>
              </w:rPr>
              <w:t xml:space="preserve">free trade </w:t>
            </w:r>
            <w:r w:rsidRPr="00A02B13">
              <w:rPr>
                <w:szCs w:val="24"/>
              </w:rPr>
              <w:t>agreements among countries within economic blocs.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3FE9" w14:textId="3827CDE0" w:rsidR="003515D2" w:rsidRPr="005230A2" w:rsidRDefault="003515D2" w:rsidP="003515D2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3515D2" w:rsidRPr="005230A2" w14:paraId="78473AA4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AA08" w14:textId="1B6BB896" w:rsidR="003515D2" w:rsidRPr="005230A2" w:rsidRDefault="003515D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A02B13">
              <w:rPr>
                <w:szCs w:val="24"/>
              </w:rPr>
              <w:t xml:space="preserve">Impacts of </w:t>
            </w:r>
            <w:r w:rsidR="00F809C2">
              <w:rPr>
                <w:szCs w:val="24"/>
              </w:rPr>
              <w:t xml:space="preserve">free trade </w:t>
            </w:r>
            <w:r w:rsidRPr="00A02B13">
              <w:rPr>
                <w:szCs w:val="24"/>
              </w:rPr>
              <w:t>agreements among countries within geographical regions.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D5F1" w14:textId="08EC8BF5" w:rsidR="003515D2" w:rsidRPr="005230A2" w:rsidRDefault="003515D2" w:rsidP="003515D2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3515D2" w:rsidRPr="005230A2" w14:paraId="59B694ED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9957" w14:textId="2730AA8D" w:rsidR="003515D2" w:rsidRPr="005230A2" w:rsidRDefault="003515D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A02B13">
              <w:rPr>
                <w:szCs w:val="24"/>
              </w:rPr>
              <w:t>Traditional partnership and neighboring relationships.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90DF" w14:textId="773A59F4" w:rsidR="003515D2" w:rsidRPr="005230A2" w:rsidRDefault="003515D2" w:rsidP="003515D2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3515D2" w:rsidRPr="005230A2" w14:paraId="2602C410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20BD" w14:textId="6CD7AC7D" w:rsidR="003515D2" w:rsidRPr="005230A2" w:rsidRDefault="003515D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A02B13">
              <w:rPr>
                <w:szCs w:val="24"/>
              </w:rPr>
              <w:t>Similarities in behavior, consumption habits, and culture.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C7EE" w14:textId="2C8C2DBE" w:rsidR="003515D2" w:rsidRPr="005230A2" w:rsidRDefault="003515D2" w:rsidP="003515D2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3515D2" w:rsidRPr="005230A2" w14:paraId="4FEF71B0" w14:textId="77777777" w:rsidTr="00370F4A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620B" w14:textId="77777777" w:rsidR="003515D2" w:rsidRPr="005230A2" w:rsidRDefault="003515D2" w:rsidP="003515D2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Export performance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1DBB" w14:textId="0D1812DD" w:rsidR="003515D2" w:rsidRPr="005230A2" w:rsidRDefault="003515D2" w:rsidP="003515D2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commentRangeStart w:id="8"/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="00AC362F" w:rsidRPr="00AC362F">
              <w:rPr>
                <w:i/>
                <w:iCs/>
              </w:rPr>
              <w:t>Disappointed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 xml:space="preserve">Very </w:t>
            </w:r>
            <w:r w:rsidR="00F55F5F" w:rsidRPr="00F55F5F">
              <w:rPr>
                <w:i/>
                <w:iCs/>
              </w:rPr>
              <w:t>satisfied</w:t>
            </w:r>
            <w:commentRangeEnd w:id="8"/>
            <w:r w:rsidR="00AC362F">
              <w:rPr>
                <w:rStyle w:val="CommentReference"/>
              </w:rPr>
              <w:commentReference w:id="8"/>
            </w:r>
          </w:p>
        </w:tc>
      </w:tr>
      <w:tr w:rsidR="003515D2" w:rsidRPr="005230A2" w14:paraId="1B603F9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5637" w14:textId="0D4E09A3" w:rsidR="003515D2" w:rsidRPr="005230A2" w:rsidRDefault="00F809C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Financial export performance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3753" w14:textId="1F4F4F88" w:rsidR="003515D2" w:rsidRPr="005230A2" w:rsidRDefault="003515D2" w:rsidP="003515D2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3515D2" w:rsidRPr="005230A2" w14:paraId="6CD875F6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9F41" w14:textId="05D465EB" w:rsidR="003515D2" w:rsidRPr="005230A2" w:rsidRDefault="00F809C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Market export performance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762D" w14:textId="1405A2E3" w:rsidR="003515D2" w:rsidRPr="005230A2" w:rsidRDefault="003515D2" w:rsidP="003515D2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3515D2" w:rsidRPr="005230A2" w14:paraId="326AF9CD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417F" w14:textId="4056A896" w:rsidR="003515D2" w:rsidRPr="005230A2" w:rsidRDefault="00F809C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Strategic export performance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8AF6" w14:textId="461208B8" w:rsidR="003515D2" w:rsidRPr="005230A2" w:rsidRDefault="003515D2" w:rsidP="003515D2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3515D2" w:rsidRPr="005230A2" w14:paraId="45DCFD9F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FFD2" w14:textId="578E4F84" w:rsidR="003515D2" w:rsidRPr="005230A2" w:rsidRDefault="00F809C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Managers’ satisfaction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E6AB" w14:textId="602A1D5C" w:rsidR="003515D2" w:rsidRPr="005230A2" w:rsidRDefault="003515D2" w:rsidP="003515D2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bookmarkEnd w:id="3"/>
    </w:tbl>
    <w:p w14:paraId="49FA8BE3" w14:textId="77777777" w:rsidR="00D76566" w:rsidRPr="005230A2" w:rsidRDefault="00D76566" w:rsidP="00A152E9">
      <w:pPr>
        <w:ind w:firstLine="0"/>
        <w:rPr>
          <w:b/>
          <w:i/>
        </w:rPr>
      </w:pPr>
    </w:p>
    <w:p w14:paraId="2BD5561D" w14:textId="77777777" w:rsidR="00F109CE" w:rsidRPr="00DC4FCC" w:rsidRDefault="00997CF1" w:rsidP="00997CF1">
      <w:pPr>
        <w:spacing w:before="60" w:after="60"/>
        <w:ind w:firstLine="0"/>
        <w:jc w:val="right"/>
        <w:rPr>
          <w:b/>
          <w:bCs/>
        </w:rPr>
      </w:pPr>
      <w:r w:rsidRPr="00DC4FCC">
        <w:rPr>
          <w:b/>
          <w:bCs/>
        </w:rPr>
        <w:t>Thank you for your cooperation!</w:t>
      </w:r>
    </w:p>
    <w:sectPr w:rsidR="00F109CE" w:rsidRPr="00DC4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VN" w:date="2023-08-12T07:37:00Z" w:initials="V">
    <w:p w14:paraId="3453BE85" w14:textId="77777777" w:rsidR="00F55F5F" w:rsidRDefault="00F55F5F">
      <w:pPr>
        <w:pStyle w:val="CommentText"/>
      </w:pPr>
      <w:r>
        <w:rPr>
          <w:rStyle w:val="CommentReference"/>
        </w:rPr>
        <w:annotationRef/>
      </w:r>
      <w:r>
        <w:t>1 – No impact</w:t>
      </w:r>
    </w:p>
    <w:p w14:paraId="28DC8C70" w14:textId="65E1E08C" w:rsidR="00F55F5F" w:rsidRDefault="00F55F5F">
      <w:pPr>
        <w:pStyle w:val="CommentText"/>
      </w:pPr>
      <w:r>
        <w:t>2 – Small</w:t>
      </w:r>
      <w:r>
        <w:t xml:space="preserve"> negative impact</w:t>
      </w:r>
    </w:p>
    <w:p w14:paraId="595CE958" w14:textId="77777777" w:rsidR="00F55F5F" w:rsidRDefault="00F55F5F">
      <w:pPr>
        <w:pStyle w:val="CommentText"/>
      </w:pPr>
      <w:r>
        <w:t>3 – Negative impact</w:t>
      </w:r>
    </w:p>
    <w:p w14:paraId="44057E1C" w14:textId="77777777" w:rsidR="00F55F5F" w:rsidRDefault="00F55F5F">
      <w:pPr>
        <w:pStyle w:val="CommentText"/>
      </w:pPr>
      <w:r>
        <w:t>4 – Strongly n</w:t>
      </w:r>
      <w:r>
        <w:t>egative impact</w:t>
      </w:r>
    </w:p>
    <w:p w14:paraId="0AE00F85" w14:textId="57597D40" w:rsidR="00F55F5F" w:rsidRDefault="00F55F5F">
      <w:pPr>
        <w:pStyle w:val="CommentText"/>
      </w:pPr>
      <w:r>
        <w:t>5 – Very</w:t>
      </w:r>
      <w:r>
        <w:t xml:space="preserve"> negative impact</w:t>
      </w:r>
    </w:p>
  </w:comment>
  <w:comment w:id="8" w:author="VN" w:date="2023-08-12T07:41:00Z" w:initials="V">
    <w:p w14:paraId="715E8E34" w14:textId="76BB8FC7" w:rsidR="00AC362F" w:rsidRDefault="00AC362F">
      <w:pPr>
        <w:pStyle w:val="CommentText"/>
      </w:pPr>
      <w:r>
        <w:rPr>
          <w:rStyle w:val="CommentReference"/>
        </w:rPr>
        <w:annotationRef/>
      </w:r>
      <w:r>
        <w:t xml:space="preserve">1 – </w:t>
      </w:r>
      <w:r w:rsidRPr="00AC362F">
        <w:t>Disappointed</w:t>
      </w:r>
    </w:p>
    <w:p w14:paraId="0F7E2C88" w14:textId="4AD1BE07" w:rsidR="00AC362F" w:rsidRDefault="00AC362F">
      <w:pPr>
        <w:pStyle w:val="CommentText"/>
      </w:pPr>
      <w:r>
        <w:t xml:space="preserve">2 – </w:t>
      </w:r>
      <w:r>
        <w:t>Un</w:t>
      </w:r>
      <w:r w:rsidRPr="00AC362F">
        <w:t>satisfied</w:t>
      </w:r>
    </w:p>
    <w:p w14:paraId="1653CBE4" w14:textId="73B20C8E" w:rsidR="00AC362F" w:rsidRDefault="00AC362F">
      <w:pPr>
        <w:pStyle w:val="CommentText"/>
      </w:pPr>
      <w:r>
        <w:t>3 – Acceptable</w:t>
      </w:r>
    </w:p>
    <w:p w14:paraId="5399E45F" w14:textId="785C19FC" w:rsidR="00AC362F" w:rsidRDefault="00AC362F">
      <w:pPr>
        <w:pStyle w:val="CommentText"/>
      </w:pPr>
      <w:r>
        <w:t>4 –</w:t>
      </w:r>
      <w:r w:rsidRPr="00AC362F">
        <w:t xml:space="preserve"> </w:t>
      </w:r>
      <w:r>
        <w:t>S</w:t>
      </w:r>
      <w:r w:rsidRPr="00AC362F">
        <w:t>atisfied</w:t>
      </w:r>
    </w:p>
    <w:p w14:paraId="76FCB5F0" w14:textId="74A415BD" w:rsidR="00AC362F" w:rsidRDefault="00AC362F">
      <w:pPr>
        <w:pStyle w:val="CommentText"/>
      </w:pPr>
      <w:r>
        <w:t xml:space="preserve">5 – Very </w:t>
      </w:r>
      <w:r w:rsidRPr="00AC362F">
        <w:t>satisfied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AE00F85" w15:done="0"/>
  <w15:commentEx w15:paraId="76FCB5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1B528" w16cex:dateUtc="2023-08-12T00:37:00Z"/>
  <w16cex:commentExtensible w16cex:durableId="2881B637" w16cex:dateUtc="2023-08-12T0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E00F85" w16cid:durableId="2881B528"/>
  <w16cid:commentId w16cid:paraId="76FCB5F0" w16cid:durableId="2881B63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4F89"/>
    <w:multiLevelType w:val="hybridMultilevel"/>
    <w:tmpl w:val="509256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F09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E92254"/>
    <w:multiLevelType w:val="hybridMultilevel"/>
    <w:tmpl w:val="41281B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FE374A"/>
    <w:multiLevelType w:val="hybridMultilevel"/>
    <w:tmpl w:val="AD1EFBD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C37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FFE69F6"/>
    <w:multiLevelType w:val="hybridMultilevel"/>
    <w:tmpl w:val="B0AEB76E"/>
    <w:lvl w:ilvl="0" w:tplc="5FD600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F8A7086">
      <w:start w:val="1"/>
      <w:numFmt w:val="decimal"/>
      <w:lvlText w:val="%2."/>
      <w:lvlJc w:val="left"/>
      <w:pPr>
        <w:ind w:left="216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A06676"/>
    <w:multiLevelType w:val="hybridMultilevel"/>
    <w:tmpl w:val="24B215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43569413">
    <w:abstractNumId w:val="0"/>
  </w:num>
  <w:num w:numId="2" w16cid:durableId="1479228563">
    <w:abstractNumId w:val="3"/>
  </w:num>
  <w:num w:numId="3" w16cid:durableId="1900247680">
    <w:abstractNumId w:val="4"/>
  </w:num>
  <w:num w:numId="4" w16cid:durableId="1173836203">
    <w:abstractNumId w:val="5"/>
  </w:num>
  <w:num w:numId="5" w16cid:durableId="1925141530">
    <w:abstractNumId w:val="2"/>
  </w:num>
  <w:num w:numId="6" w16cid:durableId="1638992504">
    <w:abstractNumId w:val="6"/>
  </w:num>
  <w:num w:numId="7" w16cid:durableId="45922335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N">
    <w15:presenceInfo w15:providerId="None" w15:userId="V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566"/>
    <w:rsid w:val="00074983"/>
    <w:rsid w:val="00075D3E"/>
    <w:rsid w:val="00112B04"/>
    <w:rsid w:val="00115296"/>
    <w:rsid w:val="001176A6"/>
    <w:rsid w:val="001230A1"/>
    <w:rsid w:val="0013747F"/>
    <w:rsid w:val="001816CB"/>
    <w:rsid w:val="001D6E88"/>
    <w:rsid w:val="00255FD4"/>
    <w:rsid w:val="0026673A"/>
    <w:rsid w:val="0028647D"/>
    <w:rsid w:val="00297681"/>
    <w:rsid w:val="002B5283"/>
    <w:rsid w:val="00326079"/>
    <w:rsid w:val="00332ED2"/>
    <w:rsid w:val="003515D2"/>
    <w:rsid w:val="00372B27"/>
    <w:rsid w:val="0039079A"/>
    <w:rsid w:val="00395B80"/>
    <w:rsid w:val="003B741A"/>
    <w:rsid w:val="00405EAB"/>
    <w:rsid w:val="00457EA3"/>
    <w:rsid w:val="0046298D"/>
    <w:rsid w:val="00472AB7"/>
    <w:rsid w:val="004D663A"/>
    <w:rsid w:val="005230A2"/>
    <w:rsid w:val="00524C08"/>
    <w:rsid w:val="00600E29"/>
    <w:rsid w:val="00607DFA"/>
    <w:rsid w:val="00622EE6"/>
    <w:rsid w:val="00646D80"/>
    <w:rsid w:val="00667CFD"/>
    <w:rsid w:val="00696C05"/>
    <w:rsid w:val="006A555B"/>
    <w:rsid w:val="006B47FF"/>
    <w:rsid w:val="006C394F"/>
    <w:rsid w:val="00724620"/>
    <w:rsid w:val="0075172D"/>
    <w:rsid w:val="00753706"/>
    <w:rsid w:val="007609B8"/>
    <w:rsid w:val="00794896"/>
    <w:rsid w:val="007A414A"/>
    <w:rsid w:val="007B2310"/>
    <w:rsid w:val="007F577A"/>
    <w:rsid w:val="008219C4"/>
    <w:rsid w:val="00881839"/>
    <w:rsid w:val="008C1BFF"/>
    <w:rsid w:val="008C45DB"/>
    <w:rsid w:val="00933EE4"/>
    <w:rsid w:val="009473BD"/>
    <w:rsid w:val="009556C9"/>
    <w:rsid w:val="00963D1A"/>
    <w:rsid w:val="00997CF1"/>
    <w:rsid w:val="009E1FD6"/>
    <w:rsid w:val="009E2D6F"/>
    <w:rsid w:val="009E3544"/>
    <w:rsid w:val="009F7275"/>
    <w:rsid w:val="00A02621"/>
    <w:rsid w:val="00A02B13"/>
    <w:rsid w:val="00A1110C"/>
    <w:rsid w:val="00A152E9"/>
    <w:rsid w:val="00A201E3"/>
    <w:rsid w:val="00A61F00"/>
    <w:rsid w:val="00AC362F"/>
    <w:rsid w:val="00AC5DB5"/>
    <w:rsid w:val="00AE1FFA"/>
    <w:rsid w:val="00AE5523"/>
    <w:rsid w:val="00B34278"/>
    <w:rsid w:val="00B75828"/>
    <w:rsid w:val="00B8552E"/>
    <w:rsid w:val="00BC530B"/>
    <w:rsid w:val="00C440BF"/>
    <w:rsid w:val="00C509D9"/>
    <w:rsid w:val="00C71139"/>
    <w:rsid w:val="00CE68B4"/>
    <w:rsid w:val="00D14854"/>
    <w:rsid w:val="00D65649"/>
    <w:rsid w:val="00D76566"/>
    <w:rsid w:val="00D8168E"/>
    <w:rsid w:val="00DC047D"/>
    <w:rsid w:val="00DC4FCC"/>
    <w:rsid w:val="00DD17F6"/>
    <w:rsid w:val="00ED53FA"/>
    <w:rsid w:val="00F05814"/>
    <w:rsid w:val="00F109CE"/>
    <w:rsid w:val="00F160B9"/>
    <w:rsid w:val="00F333F8"/>
    <w:rsid w:val="00F55F5F"/>
    <w:rsid w:val="00F809C2"/>
    <w:rsid w:val="00FE4066"/>
    <w:rsid w:val="00FE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7AF9E"/>
  <w15:docId w15:val="{F56CE432-7AE3-463D-8FAD-D35A93C1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621"/>
    <w:pPr>
      <w:spacing w:before="120" w:after="120" w:line="240" w:lineRule="auto"/>
      <w:ind w:firstLine="720"/>
      <w:jc w:val="both"/>
    </w:pPr>
    <w:rPr>
      <w:rFonts w:ascii="Times New Roman" w:eastAsia="Calibri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65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76566"/>
    <w:pPr>
      <w:ind w:firstLine="0"/>
      <w:outlineLvl w:val="2"/>
    </w:pPr>
    <w:rPr>
      <w:rFonts w:eastAsia="Times New Roman"/>
      <w:b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6566"/>
    <w:rPr>
      <w:rFonts w:ascii="Times New Roman" w:eastAsia="Times New Roman" w:hAnsi="Times New Roman" w:cs="Times New Roman"/>
      <w:b/>
      <w:bCs/>
      <w:i/>
      <w:sz w:val="24"/>
      <w:szCs w:val="26"/>
    </w:rPr>
  </w:style>
  <w:style w:type="paragraph" w:styleId="ListParagraph">
    <w:name w:val="List Paragraph"/>
    <w:basedOn w:val="Normal"/>
    <w:uiPriority w:val="34"/>
    <w:qFormat/>
    <w:rsid w:val="00D76566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765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AE1F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F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FFA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F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FFA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FF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FFA"/>
    <w:rPr>
      <w:rFonts w:ascii="Tahoma" w:eastAsia="Calibri" w:hAnsi="Tahoma" w:cs="Tahoma"/>
      <w:sz w:val="16"/>
      <w:szCs w:val="16"/>
    </w:rPr>
  </w:style>
  <w:style w:type="paragraph" w:customStyle="1" w:styleId="hieu">
    <w:name w:val="hieu"/>
    <w:basedOn w:val="Normal"/>
    <w:qFormat/>
    <w:rsid w:val="00524C08"/>
    <w:rPr>
      <w:szCs w:val="24"/>
    </w:rPr>
  </w:style>
  <w:style w:type="paragraph" w:customStyle="1" w:styleId="Body">
    <w:name w:val="Body"/>
    <w:rsid w:val="00A152E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ind w:firstLine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vi-VN" w:eastAsia="vi-VN"/>
    </w:rPr>
  </w:style>
  <w:style w:type="character" w:styleId="Hyperlink">
    <w:name w:val="Hyperlink"/>
    <w:basedOn w:val="DefaultParagraphFont"/>
    <w:uiPriority w:val="99"/>
    <w:unhideWhenUsed/>
    <w:rsid w:val="0029768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7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106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3981288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1829787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423213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378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38314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1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431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20540789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3947349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9530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9085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5099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7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8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8553495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454643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203506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1196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2122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3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11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86182253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1497650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455666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5475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33797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20212849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9833103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351052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353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94067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</dc:creator>
  <cp:lastModifiedBy>VN</cp:lastModifiedBy>
  <cp:revision>31</cp:revision>
  <dcterms:created xsi:type="dcterms:W3CDTF">2017-08-20T17:38:00Z</dcterms:created>
  <dcterms:modified xsi:type="dcterms:W3CDTF">2023-08-12T00:44:00Z</dcterms:modified>
</cp:coreProperties>
</file>